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B1780" w14:textId="77777777" w:rsidR="003F4A9A" w:rsidRDefault="0000000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A29D22B" wp14:editId="51706E6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014538" cy="1130776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1130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214D03" w14:textId="77777777" w:rsidR="003F4A9A" w:rsidRDefault="003F4A9A"/>
    <w:p w14:paraId="349438D1" w14:textId="77777777" w:rsidR="003F4A9A" w:rsidRDefault="003F4A9A">
      <w:pPr>
        <w:rPr>
          <w:sz w:val="18"/>
          <w:szCs w:val="18"/>
        </w:rPr>
      </w:pPr>
    </w:p>
    <w:p w14:paraId="355483C4" w14:textId="77777777" w:rsidR="003F4A9A" w:rsidRDefault="003F4A9A">
      <w:pPr>
        <w:rPr>
          <w:sz w:val="18"/>
          <w:szCs w:val="18"/>
        </w:rPr>
      </w:pPr>
    </w:p>
    <w:p w14:paraId="064FC7E1" w14:textId="77777777" w:rsidR="003F4A9A" w:rsidRDefault="00000000">
      <w:r>
        <w:t>Room 319 MacEwan Student Centre</w:t>
      </w:r>
    </w:p>
    <w:p w14:paraId="3DB3B5C4" w14:textId="77777777" w:rsidR="003F4A9A" w:rsidRDefault="00000000">
      <w:r>
        <w:t>2500 University Dr. NW</w:t>
      </w:r>
    </w:p>
    <w:p w14:paraId="3250EE6E" w14:textId="77777777" w:rsidR="003F4A9A" w:rsidRDefault="00000000">
      <w:pPr>
        <w:rPr>
          <w:b/>
        </w:rPr>
      </w:pPr>
      <w:r>
        <w:t>Calgary, AB, T2N 1N4</w:t>
      </w:r>
    </w:p>
    <w:p w14:paraId="65D7BDB6" w14:textId="77777777" w:rsidR="003F4A9A" w:rsidRDefault="003F4A9A">
      <w:pPr>
        <w:rPr>
          <w:b/>
        </w:rPr>
      </w:pPr>
    </w:p>
    <w:p w14:paraId="2095E176" w14:textId="77777777" w:rsidR="003F4A9A" w:rsidRDefault="003F4A9A">
      <w:pPr>
        <w:rPr>
          <w:b/>
        </w:rPr>
      </w:pPr>
    </w:p>
    <w:p w14:paraId="1488787D" w14:textId="06BBF033" w:rsidR="003F4A9A" w:rsidRDefault="00000000">
      <w:pPr>
        <w:rPr>
          <w:b/>
        </w:rPr>
      </w:pPr>
      <w:r>
        <w:rPr>
          <w:b/>
        </w:rPr>
        <w:t>Visuals Editor (</w:t>
      </w:r>
      <w:r w:rsidR="00DF539C">
        <w:rPr>
          <w:b/>
        </w:rPr>
        <w:t>1</w:t>
      </w:r>
      <w:r>
        <w:rPr>
          <w:b/>
        </w:rPr>
        <w:t xml:space="preserve"> position)</w:t>
      </w:r>
    </w:p>
    <w:p w14:paraId="4DC0623A" w14:textId="2E185256" w:rsidR="003F4A9A" w:rsidRPr="00907A6B" w:rsidRDefault="00907A6B" w:rsidP="00907A6B">
      <w:pPr>
        <w:spacing w:before="100" w:beforeAutospacing="1" w:after="100" w:afterAutospacing="1" w:line="240" w:lineRule="auto"/>
        <w:rPr>
          <w:rFonts w:eastAsia="Times New Roman"/>
          <w:lang w:val="en-CA"/>
        </w:rPr>
      </w:pPr>
      <w:r w:rsidRPr="00907A6B">
        <w:rPr>
          <w:rFonts w:eastAsia="Times New Roman"/>
          <w:lang w:val="en-CA"/>
        </w:rPr>
        <w:t>The Visuals Editor</w:t>
      </w:r>
      <w:r w:rsidR="00F00B51">
        <w:rPr>
          <w:rFonts w:eastAsia="Times New Roman"/>
          <w:lang w:val="en-CA"/>
        </w:rPr>
        <w:t xml:space="preserve"> is</w:t>
      </w:r>
      <w:r w:rsidRPr="00907A6B">
        <w:rPr>
          <w:rFonts w:eastAsia="Times New Roman"/>
          <w:lang w:val="en-CA"/>
        </w:rPr>
        <w:t xml:space="preserve"> crucial to every story the Gauntlet tells — they bring our reporting to life across </w:t>
      </w:r>
      <w:r w:rsidR="00F00B51">
        <w:rPr>
          <w:rFonts w:eastAsia="Times New Roman"/>
          <w:lang w:val="en-CA"/>
        </w:rPr>
        <w:t xml:space="preserve">all avenues of publishing. </w:t>
      </w:r>
      <w:r w:rsidRPr="00907A6B">
        <w:rPr>
          <w:rFonts w:eastAsia="Times New Roman"/>
          <w:lang w:val="en-CA"/>
        </w:rPr>
        <w:t>Responsible for providing photographs</w:t>
      </w:r>
      <w:r w:rsidR="00F00B51">
        <w:rPr>
          <w:rFonts w:eastAsia="Times New Roman"/>
          <w:lang w:val="en-CA"/>
        </w:rPr>
        <w:t xml:space="preserve"> and assisting the layout &amp; graphics editor with </w:t>
      </w:r>
      <w:r w:rsidRPr="00907A6B">
        <w:rPr>
          <w:rFonts w:eastAsia="Times New Roman"/>
          <w:lang w:val="en-CA"/>
        </w:rPr>
        <w:t>graphics, illustrations</w:t>
      </w:r>
      <w:r w:rsidR="00F00B51">
        <w:rPr>
          <w:rFonts w:eastAsia="Times New Roman"/>
          <w:lang w:val="en-CA"/>
        </w:rPr>
        <w:t>.</w:t>
      </w:r>
      <w:r w:rsidRPr="00907A6B">
        <w:rPr>
          <w:rFonts w:eastAsia="Times New Roman"/>
          <w:lang w:val="en-CA"/>
        </w:rPr>
        <w:t xml:space="preserve"> the Visuals Editor work </w:t>
      </w:r>
      <w:r w:rsidR="004862B9" w:rsidRPr="00907A6B">
        <w:rPr>
          <w:rFonts w:eastAsia="Times New Roman"/>
          <w:lang w:val="en-CA"/>
        </w:rPr>
        <w:t>together</w:t>
      </w:r>
      <w:r w:rsidRPr="00907A6B">
        <w:rPr>
          <w:rFonts w:eastAsia="Times New Roman"/>
          <w:lang w:val="en-CA"/>
        </w:rPr>
        <w:t xml:space="preserve"> with every section </w:t>
      </w:r>
      <w:r w:rsidR="00F00B51">
        <w:rPr>
          <w:rFonts w:eastAsia="Times New Roman"/>
          <w:lang w:val="en-CA"/>
        </w:rPr>
        <w:t xml:space="preserve">and the Editor-in-Chief (EIC) </w:t>
      </w:r>
      <w:r w:rsidRPr="00907A6B">
        <w:rPr>
          <w:rFonts w:eastAsia="Times New Roman"/>
          <w:lang w:val="en-CA"/>
        </w:rPr>
        <w:t xml:space="preserve">to maintain a consistent, creative, and professional visual standard across the publication. From breaking news to magazine-style features are involved in every stage of our storytelling. These are salaried contract positions beginning </w:t>
      </w:r>
      <w:r w:rsidR="00EC3044">
        <w:rPr>
          <w:rFonts w:eastAsia="Times New Roman"/>
          <w:lang w:val="en-CA"/>
        </w:rPr>
        <w:t>June 8, 2025</w:t>
      </w:r>
      <w:r w:rsidRPr="00907A6B">
        <w:rPr>
          <w:rFonts w:eastAsia="Times New Roman"/>
          <w:lang w:val="en-CA"/>
        </w:rPr>
        <w:t xml:space="preserve">, and ending </w:t>
      </w:r>
      <w:r w:rsidR="00EC3044">
        <w:rPr>
          <w:rFonts w:eastAsia="Times New Roman"/>
          <w:lang w:val="en-CA"/>
        </w:rPr>
        <w:t>April 30th</w:t>
      </w:r>
      <w:r w:rsidRPr="00907A6B">
        <w:rPr>
          <w:rFonts w:eastAsia="Times New Roman"/>
          <w:lang w:val="en-CA"/>
        </w:rPr>
        <w:t>,</w:t>
      </w:r>
      <w:r w:rsidR="00EC3044">
        <w:rPr>
          <w:rFonts w:eastAsia="Times New Roman"/>
          <w:lang w:val="en-CA"/>
        </w:rPr>
        <w:t xml:space="preserve"> 2027,</w:t>
      </w:r>
      <w:r w:rsidRPr="00907A6B">
        <w:rPr>
          <w:rFonts w:eastAsia="Times New Roman"/>
          <w:lang w:val="en-CA"/>
        </w:rPr>
        <w:t xml:space="preserve"> reporting directly to the Editor-in-Chief.</w:t>
      </w:r>
    </w:p>
    <w:p w14:paraId="43AF8F55" w14:textId="77777777" w:rsidR="004862B9" w:rsidRDefault="00000000" w:rsidP="004862B9">
      <w:pPr>
        <w:rPr>
          <w:b/>
        </w:rPr>
      </w:pPr>
      <w:r>
        <w:t>The following is tentative and subject to change:</w:t>
      </w:r>
    </w:p>
    <w:p w14:paraId="1CB92DE8" w14:textId="77777777" w:rsidR="004862B9" w:rsidRPr="004862B9" w:rsidRDefault="00000000" w:rsidP="004862B9">
      <w:pPr>
        <w:pStyle w:val="ListParagraph"/>
        <w:numPr>
          <w:ilvl w:val="0"/>
          <w:numId w:val="4"/>
        </w:numPr>
        <w:rPr>
          <w:b/>
        </w:rPr>
      </w:pPr>
      <w:r>
        <w:t>Maintaining and posting regular office hours.</w:t>
      </w:r>
    </w:p>
    <w:p w14:paraId="512D01CC" w14:textId="77777777" w:rsidR="004862B9" w:rsidRPr="004862B9" w:rsidRDefault="00000000" w:rsidP="004862B9">
      <w:pPr>
        <w:pStyle w:val="ListParagraph"/>
        <w:numPr>
          <w:ilvl w:val="0"/>
          <w:numId w:val="4"/>
        </w:numPr>
        <w:rPr>
          <w:b/>
        </w:rPr>
      </w:pPr>
      <w:r>
        <w:t>Creating/assigning visuals for all sections</w:t>
      </w:r>
    </w:p>
    <w:p w14:paraId="3B9C1BC4" w14:textId="3CB043FC" w:rsidR="003F4A9A" w:rsidRPr="004862B9" w:rsidRDefault="00000000" w:rsidP="004862B9">
      <w:pPr>
        <w:pStyle w:val="ListParagraph"/>
        <w:numPr>
          <w:ilvl w:val="0"/>
          <w:numId w:val="4"/>
        </w:numPr>
        <w:rPr>
          <w:b/>
        </w:rPr>
      </w:pPr>
      <w:r>
        <w:t>Selecting candidates for the assistant position(s) and notifying the editor-in-chief.</w:t>
      </w:r>
      <w:r>
        <w:br/>
      </w:r>
    </w:p>
    <w:p w14:paraId="6EE1F768" w14:textId="5956114E" w:rsidR="003F4A9A" w:rsidRDefault="004862B9" w:rsidP="004862B9">
      <w:pPr>
        <w:rPr>
          <w:b/>
          <w:bCs/>
          <w:i/>
        </w:rPr>
      </w:pPr>
      <w:r>
        <w:rPr>
          <w:b/>
          <w:bCs/>
          <w:i/>
        </w:rPr>
        <w:t>Photos:</w:t>
      </w:r>
    </w:p>
    <w:p w14:paraId="25EBB964" w14:textId="6C13752A" w:rsidR="004862B9" w:rsidRPr="004862B9" w:rsidRDefault="004862B9" w:rsidP="004862B9">
      <w:pPr>
        <w:pStyle w:val="ListParagraph"/>
        <w:numPr>
          <w:ilvl w:val="0"/>
          <w:numId w:val="5"/>
        </w:numPr>
        <w:rPr>
          <w:b/>
          <w:bCs/>
          <w:i/>
        </w:rPr>
      </w:pPr>
      <w:r>
        <w:rPr>
          <w:iCs/>
        </w:rPr>
        <w:t xml:space="preserve">Photojournalism will be the highest priority for the 2026/27 editorial year, including but not limited to: </w:t>
      </w:r>
    </w:p>
    <w:p w14:paraId="27B6B82E" w14:textId="13608452" w:rsidR="004862B9" w:rsidRPr="004862B9" w:rsidRDefault="004862B9" w:rsidP="004862B9">
      <w:pPr>
        <w:pStyle w:val="ListParagraph"/>
        <w:numPr>
          <w:ilvl w:val="1"/>
          <w:numId w:val="5"/>
        </w:numPr>
        <w:rPr>
          <w:b/>
          <w:bCs/>
          <w:i/>
        </w:rPr>
      </w:pPr>
      <w:r>
        <w:rPr>
          <w:iCs/>
        </w:rPr>
        <w:t xml:space="preserve">General news photography </w:t>
      </w:r>
    </w:p>
    <w:p w14:paraId="5AB1CF13" w14:textId="7D467EE5" w:rsidR="004862B9" w:rsidRPr="004862B9" w:rsidRDefault="004862B9" w:rsidP="004862B9">
      <w:pPr>
        <w:pStyle w:val="ListParagraph"/>
        <w:numPr>
          <w:ilvl w:val="1"/>
          <w:numId w:val="5"/>
        </w:numPr>
        <w:rPr>
          <w:b/>
          <w:bCs/>
          <w:i/>
        </w:rPr>
      </w:pPr>
      <w:r>
        <w:rPr>
          <w:iCs/>
        </w:rPr>
        <w:t>Spot photography</w:t>
      </w:r>
    </w:p>
    <w:p w14:paraId="1B6DA0F7" w14:textId="20CD2247" w:rsidR="004862B9" w:rsidRPr="004862B9" w:rsidRDefault="004862B9" w:rsidP="004862B9">
      <w:pPr>
        <w:pStyle w:val="ListParagraph"/>
        <w:numPr>
          <w:ilvl w:val="1"/>
          <w:numId w:val="5"/>
        </w:numPr>
        <w:rPr>
          <w:b/>
          <w:bCs/>
          <w:i/>
        </w:rPr>
      </w:pPr>
      <w:r>
        <w:rPr>
          <w:iCs/>
        </w:rPr>
        <w:t xml:space="preserve">Portraiture photography </w:t>
      </w:r>
    </w:p>
    <w:p w14:paraId="7A3B1A85" w14:textId="6AE43A93" w:rsidR="004862B9" w:rsidRPr="004862B9" w:rsidRDefault="004862B9" w:rsidP="004862B9">
      <w:pPr>
        <w:pStyle w:val="ListParagraph"/>
        <w:numPr>
          <w:ilvl w:val="1"/>
          <w:numId w:val="5"/>
        </w:numPr>
        <w:rPr>
          <w:b/>
          <w:bCs/>
          <w:i/>
        </w:rPr>
      </w:pPr>
      <w:r>
        <w:rPr>
          <w:iCs/>
        </w:rPr>
        <w:t xml:space="preserve">Sports photography </w:t>
      </w:r>
    </w:p>
    <w:p w14:paraId="6A5273A1" w14:textId="2F477FB3" w:rsidR="004862B9" w:rsidRPr="004862B9" w:rsidRDefault="004862B9" w:rsidP="004862B9">
      <w:pPr>
        <w:pStyle w:val="ListParagraph"/>
        <w:numPr>
          <w:ilvl w:val="1"/>
          <w:numId w:val="5"/>
        </w:numPr>
        <w:rPr>
          <w:b/>
          <w:bCs/>
          <w:i/>
        </w:rPr>
      </w:pPr>
      <w:r>
        <w:rPr>
          <w:iCs/>
        </w:rPr>
        <w:t>Live event and Concert photography</w:t>
      </w:r>
    </w:p>
    <w:p w14:paraId="03CBF76C" w14:textId="25CCDF55" w:rsidR="004862B9" w:rsidRPr="004862B9" w:rsidRDefault="004862B9" w:rsidP="004862B9">
      <w:pPr>
        <w:pStyle w:val="ListParagraph"/>
        <w:numPr>
          <w:ilvl w:val="1"/>
          <w:numId w:val="5"/>
        </w:numPr>
        <w:rPr>
          <w:b/>
          <w:bCs/>
          <w:i/>
        </w:rPr>
      </w:pPr>
      <w:r>
        <w:rPr>
          <w:iCs/>
        </w:rPr>
        <w:t xml:space="preserve">Feature photography </w:t>
      </w:r>
    </w:p>
    <w:p w14:paraId="7B8DCA5A" w14:textId="0AC25F89" w:rsidR="004862B9" w:rsidRPr="004862B9" w:rsidRDefault="004862B9" w:rsidP="004862B9">
      <w:pPr>
        <w:pStyle w:val="ListParagraph"/>
        <w:numPr>
          <w:ilvl w:val="1"/>
          <w:numId w:val="5"/>
        </w:numPr>
        <w:rPr>
          <w:b/>
          <w:bCs/>
          <w:i/>
        </w:rPr>
      </w:pPr>
      <w:r>
        <w:rPr>
          <w:iCs/>
        </w:rPr>
        <w:t xml:space="preserve">Environmental photography </w:t>
      </w:r>
    </w:p>
    <w:p w14:paraId="36AD7F73" w14:textId="748AE75D" w:rsidR="004862B9" w:rsidRPr="004862B9" w:rsidRDefault="00FB75FB" w:rsidP="004862B9">
      <w:pPr>
        <w:pStyle w:val="ListParagraph"/>
        <w:numPr>
          <w:ilvl w:val="0"/>
          <w:numId w:val="5"/>
        </w:numPr>
        <w:rPr>
          <w:b/>
          <w:bCs/>
          <w:i/>
        </w:rPr>
      </w:pPr>
      <w:r>
        <w:rPr>
          <w:iCs/>
        </w:rPr>
        <w:t xml:space="preserve">Ensuring all captions are written in Canadian Press (CP) style and ensuring they are edited to meet standards. </w:t>
      </w:r>
    </w:p>
    <w:p w14:paraId="6DDD3C60" w14:textId="482E4189" w:rsidR="003F4A9A" w:rsidRDefault="00000000" w:rsidP="00FB75FB">
      <w:pPr>
        <w:pStyle w:val="ListParagraph"/>
        <w:numPr>
          <w:ilvl w:val="0"/>
          <w:numId w:val="5"/>
        </w:numPr>
      </w:pPr>
      <w:r>
        <w:t>Ensuring all requested photos, where reasonable preparation time has been given, have been shot, and all images prepared for print and web</w:t>
      </w:r>
      <w:r w:rsidR="00FB75FB">
        <w:t xml:space="preserve">. </w:t>
      </w:r>
    </w:p>
    <w:p w14:paraId="22AF4038" w14:textId="74292B6A" w:rsidR="00FB75FB" w:rsidRDefault="00FB75FB" w:rsidP="00FB75FB">
      <w:pPr>
        <w:pStyle w:val="ListParagraph"/>
        <w:numPr>
          <w:ilvl w:val="0"/>
          <w:numId w:val="5"/>
        </w:numPr>
      </w:pPr>
      <w:r>
        <w:t xml:space="preserve">Collaborating with the EIC and </w:t>
      </w:r>
      <w:r w:rsidR="00F5006D">
        <w:t>the Layout</w:t>
      </w:r>
      <w:r w:rsidR="004D4088">
        <w:t xml:space="preserve"> &amp; Graphics</w:t>
      </w:r>
      <w:r w:rsidR="00F5006D">
        <w:t xml:space="preserve"> Editor</w:t>
      </w:r>
      <w:r>
        <w:t xml:space="preserve"> on the cover of all print issues. </w:t>
      </w:r>
    </w:p>
    <w:p w14:paraId="5B6228C8" w14:textId="7BF9BE3A" w:rsidR="003F4A9A" w:rsidRDefault="00000000" w:rsidP="00FB75FB">
      <w:pPr>
        <w:pStyle w:val="ListParagraph"/>
        <w:numPr>
          <w:ilvl w:val="0"/>
          <w:numId w:val="5"/>
        </w:numPr>
      </w:pPr>
      <w:r>
        <w:t>Processing creative commons photos used by section editors</w:t>
      </w:r>
      <w:r w:rsidR="00FB75FB">
        <w:t>.</w:t>
      </w:r>
    </w:p>
    <w:p w14:paraId="5FC36EE0" w14:textId="679C8DD3" w:rsidR="003F4A9A" w:rsidRDefault="00000000" w:rsidP="00FB75FB">
      <w:pPr>
        <w:pStyle w:val="ListParagraph"/>
        <w:numPr>
          <w:ilvl w:val="0"/>
          <w:numId w:val="5"/>
        </w:numPr>
      </w:pPr>
      <w:r>
        <w:t>Available to review visual content upon the request of section editors</w:t>
      </w:r>
      <w:r w:rsidR="00FB75FB">
        <w:t>.</w:t>
      </w:r>
      <w:r>
        <w:br/>
      </w:r>
    </w:p>
    <w:p w14:paraId="678168A1" w14:textId="77777777" w:rsidR="003F4A9A" w:rsidRPr="00FB75FB" w:rsidRDefault="00000000" w:rsidP="00FB75FB">
      <w:pPr>
        <w:rPr>
          <w:b/>
          <w:bCs/>
          <w:i/>
        </w:rPr>
      </w:pPr>
      <w:r w:rsidRPr="00FB75FB">
        <w:rPr>
          <w:b/>
          <w:bCs/>
          <w:i/>
        </w:rPr>
        <w:t>Graphics</w:t>
      </w:r>
    </w:p>
    <w:p w14:paraId="6A97DFD9" w14:textId="585CB590" w:rsidR="003F4A9A" w:rsidRDefault="00FB75FB" w:rsidP="00FB75FB">
      <w:pPr>
        <w:pStyle w:val="ListParagraph"/>
        <w:numPr>
          <w:ilvl w:val="0"/>
          <w:numId w:val="7"/>
        </w:numPr>
      </w:pPr>
      <w:r>
        <w:t xml:space="preserve">Assisting the layout &amp; graphics editor in the production of illustrations for the </w:t>
      </w:r>
      <w:r w:rsidRPr="00FB75FB">
        <w:rPr>
          <w:i/>
        </w:rPr>
        <w:t>Gauntlet</w:t>
      </w:r>
      <w:r>
        <w:t>.</w:t>
      </w:r>
    </w:p>
    <w:p w14:paraId="6A7F1DBF" w14:textId="21173A46" w:rsidR="003F4A9A" w:rsidRDefault="00000000" w:rsidP="00B54890">
      <w:pPr>
        <w:pStyle w:val="ListParagraph"/>
        <w:numPr>
          <w:ilvl w:val="0"/>
          <w:numId w:val="7"/>
        </w:numPr>
      </w:pPr>
      <w:r>
        <w:lastRenderedPageBreak/>
        <w:t xml:space="preserve">Producing additional graphics or illustrations at the request </w:t>
      </w:r>
      <w:r w:rsidR="00B54890">
        <w:t xml:space="preserve">of the layout &amp; graphics editor. </w:t>
      </w:r>
    </w:p>
    <w:p w14:paraId="7FDA9C45" w14:textId="77777777" w:rsidR="00B54890" w:rsidRDefault="00B54890" w:rsidP="00B54890"/>
    <w:p w14:paraId="3D7538A9" w14:textId="65A2621F" w:rsidR="003F4A9A" w:rsidRPr="00FB75FB" w:rsidRDefault="00000000" w:rsidP="00FB75FB">
      <w:pPr>
        <w:rPr>
          <w:b/>
          <w:bCs/>
        </w:rPr>
      </w:pPr>
      <w:r w:rsidRPr="00FB75FB">
        <w:rPr>
          <w:b/>
          <w:bCs/>
          <w:i/>
        </w:rPr>
        <w:t>Organizational and training duties:</w:t>
      </w:r>
    </w:p>
    <w:p w14:paraId="550B85E8" w14:textId="77777777" w:rsidR="003F4A9A" w:rsidRDefault="00000000" w:rsidP="00FB75FB">
      <w:pPr>
        <w:pStyle w:val="ListParagraph"/>
        <w:numPr>
          <w:ilvl w:val="0"/>
          <w:numId w:val="8"/>
        </w:numPr>
      </w:pPr>
      <w:r>
        <w:t>Recruiting and training visual artists.</w:t>
      </w:r>
    </w:p>
    <w:p w14:paraId="56D9A992" w14:textId="19E2A9A1" w:rsidR="00FB75FB" w:rsidRDefault="00000000" w:rsidP="008D7F06">
      <w:pPr>
        <w:pStyle w:val="ListParagraph"/>
        <w:numPr>
          <w:ilvl w:val="0"/>
          <w:numId w:val="8"/>
        </w:numPr>
      </w:pPr>
      <w:r>
        <w:t>Meeting with artists as often as necessary to ensure their skills are improving.</w:t>
      </w:r>
    </w:p>
    <w:p w14:paraId="117B2E01" w14:textId="4150E122" w:rsidR="003F4A9A" w:rsidRDefault="00000000" w:rsidP="008D7F06">
      <w:pPr>
        <w:pStyle w:val="ListParagraph"/>
        <w:numPr>
          <w:ilvl w:val="0"/>
          <w:numId w:val="8"/>
        </w:numPr>
      </w:pPr>
      <w:r>
        <w:t>Maintaining all photos shot during the year as well as maintaining the photo archives.</w:t>
      </w:r>
    </w:p>
    <w:p w14:paraId="3DA08799" w14:textId="77777777" w:rsidR="003F4A9A" w:rsidRDefault="00000000" w:rsidP="008D7F06">
      <w:pPr>
        <w:pStyle w:val="ListParagraph"/>
        <w:numPr>
          <w:ilvl w:val="0"/>
          <w:numId w:val="8"/>
        </w:numPr>
      </w:pPr>
      <w:r>
        <w:t>Arranging at least one workshop during both the fall and winter semesters for visual artists.</w:t>
      </w:r>
    </w:p>
    <w:p w14:paraId="527ECB01" w14:textId="77777777" w:rsidR="003F4A9A" w:rsidRDefault="00000000" w:rsidP="008D7F06">
      <w:pPr>
        <w:pStyle w:val="ListParagraph"/>
        <w:numPr>
          <w:ilvl w:val="0"/>
          <w:numId w:val="8"/>
        </w:numPr>
      </w:pPr>
      <w:r>
        <w:t>Assigning visuals assignments to volunteers.</w:t>
      </w:r>
    </w:p>
    <w:p w14:paraId="321A8C7F" w14:textId="52225819" w:rsidR="003F4A9A" w:rsidRDefault="00000000" w:rsidP="00FB75FB">
      <w:pPr>
        <w:pStyle w:val="ListParagraph"/>
        <w:numPr>
          <w:ilvl w:val="0"/>
          <w:numId w:val="8"/>
        </w:numPr>
      </w:pPr>
      <w:r>
        <w:t>Responsible for maintaining an inventory of all related equipment alongside their upkeep.</w:t>
      </w:r>
      <w:r w:rsidR="008D7F06">
        <w:t xml:space="preserve"> </w:t>
      </w:r>
      <w:r>
        <w:t>Consulting with Editor-in-Chief on required related equipment.</w:t>
      </w:r>
      <w:r>
        <w:br/>
      </w:r>
    </w:p>
    <w:p w14:paraId="3F8CB3A3" w14:textId="77777777" w:rsidR="003F4A9A" w:rsidRPr="008D7F06" w:rsidRDefault="00000000" w:rsidP="008D7F06">
      <w:pPr>
        <w:rPr>
          <w:b/>
          <w:bCs/>
          <w:i/>
        </w:rPr>
      </w:pPr>
      <w:r w:rsidRPr="008D7F06">
        <w:rPr>
          <w:b/>
          <w:bCs/>
          <w:i/>
        </w:rPr>
        <w:t>Editorial duties:</w:t>
      </w:r>
    </w:p>
    <w:p w14:paraId="13D44358" w14:textId="74DAD1BE" w:rsidR="003F4A9A" w:rsidRDefault="00000000" w:rsidP="008D7F06">
      <w:pPr>
        <w:pStyle w:val="ListParagraph"/>
        <w:numPr>
          <w:ilvl w:val="0"/>
          <w:numId w:val="9"/>
        </w:numPr>
      </w:pPr>
      <w:r>
        <w:t>Attending weekly editorial/pitch meetings</w:t>
      </w:r>
      <w:r w:rsidR="008D7F06">
        <w:t xml:space="preserve">. </w:t>
      </w:r>
    </w:p>
    <w:p w14:paraId="61287977" w14:textId="13BC104D" w:rsidR="008D7F06" w:rsidRDefault="00000000" w:rsidP="008D7F06">
      <w:pPr>
        <w:pStyle w:val="ListParagraph"/>
        <w:numPr>
          <w:ilvl w:val="0"/>
          <w:numId w:val="9"/>
        </w:numPr>
        <w:spacing w:after="240"/>
      </w:pPr>
      <w:r>
        <w:t>During physical production time: the</w:t>
      </w:r>
      <w:r w:rsidR="008D7F06">
        <w:t xml:space="preserve"> </w:t>
      </w:r>
      <w:r>
        <w:t>responsibility of the cover and all visuals in the print</w:t>
      </w:r>
      <w:r w:rsidR="008D7F06">
        <w:t>.</w:t>
      </w:r>
    </w:p>
    <w:p w14:paraId="37A0B3CE" w14:textId="58F62E39" w:rsidR="008D7F06" w:rsidRDefault="008D7F06" w:rsidP="008D7F06">
      <w:pPr>
        <w:pStyle w:val="ListParagraph"/>
        <w:numPr>
          <w:ilvl w:val="0"/>
          <w:numId w:val="9"/>
        </w:numPr>
        <w:spacing w:after="240"/>
      </w:pPr>
      <w:r>
        <w:t xml:space="preserve">Assisting in video content to be published on social media. </w:t>
      </w:r>
    </w:p>
    <w:p w14:paraId="0E430581" w14:textId="77777777" w:rsidR="003F4A9A" w:rsidRDefault="00000000">
      <w:pPr>
        <w:spacing w:before="240" w:after="240"/>
        <w:rPr>
          <w:b/>
          <w:highlight w:val="white"/>
        </w:rPr>
      </w:pPr>
      <w:r>
        <w:rPr>
          <w:b/>
          <w:highlight w:val="white"/>
        </w:rPr>
        <w:t>Job requirements:</w:t>
      </w:r>
    </w:p>
    <w:p w14:paraId="3C36E4E1" w14:textId="77777777" w:rsidR="003F4A9A" w:rsidRDefault="00000000">
      <w:pPr>
        <w:rPr>
          <w:highlight w:val="white"/>
        </w:rPr>
      </w:pPr>
      <w:r>
        <w:rPr>
          <w:highlight w:val="white"/>
        </w:rPr>
        <w:t xml:space="preserve">1. Current undergraduate students at the University of Calgary will be given priority, but graduate students, new graduates (within one year), non-U of C alumni with experience will be considered. </w:t>
      </w:r>
    </w:p>
    <w:p w14:paraId="20F75C5D" w14:textId="77777777" w:rsidR="003F4A9A" w:rsidRDefault="00000000">
      <w:pPr>
        <w:rPr>
          <w:highlight w:val="white"/>
        </w:rPr>
      </w:pPr>
      <w:r>
        <w:rPr>
          <w:highlight w:val="white"/>
        </w:rPr>
        <w:t>2. Organizational and management skills.</w:t>
      </w:r>
    </w:p>
    <w:p w14:paraId="4C9F2058" w14:textId="77777777" w:rsidR="003F4A9A" w:rsidRDefault="00000000">
      <w:pPr>
        <w:rPr>
          <w:highlight w:val="white"/>
        </w:rPr>
      </w:pPr>
      <w:r>
        <w:rPr>
          <w:highlight w:val="white"/>
        </w:rPr>
        <w:t>3. Technical skills:</w:t>
      </w:r>
    </w:p>
    <w:p w14:paraId="55AF4E8D" w14:textId="1FD0605E" w:rsidR="003F4A9A" w:rsidRPr="008D7F06" w:rsidRDefault="00000000" w:rsidP="008D7F06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WordPress, </w:t>
      </w:r>
      <w:r>
        <w:rPr>
          <w:i/>
          <w:highlight w:val="white"/>
        </w:rPr>
        <w:t>recommended</w:t>
      </w:r>
      <w:r>
        <w:rPr>
          <w:highlight w:val="white"/>
        </w:rPr>
        <w:t xml:space="preserve">. </w:t>
      </w:r>
    </w:p>
    <w:p w14:paraId="41654E24" w14:textId="77777777" w:rsidR="003F4A9A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Canva, </w:t>
      </w:r>
      <w:r>
        <w:rPr>
          <w:i/>
          <w:highlight w:val="white"/>
        </w:rPr>
        <w:t>recommended.</w:t>
      </w:r>
    </w:p>
    <w:p w14:paraId="66738987" w14:textId="77777777" w:rsidR="003F4A9A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t>Adobe Photoshop</w:t>
      </w:r>
    </w:p>
    <w:p w14:paraId="796FE0B3" w14:textId="77777777" w:rsidR="003F4A9A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t>Adobe Lightroom</w:t>
      </w:r>
    </w:p>
    <w:p w14:paraId="540C1901" w14:textId="77777777" w:rsidR="003F4A9A" w:rsidRDefault="003F4A9A">
      <w:pPr>
        <w:shd w:val="clear" w:color="auto" w:fill="FFFFFF"/>
        <w:ind w:left="720"/>
      </w:pPr>
    </w:p>
    <w:p w14:paraId="6F281D71" w14:textId="77777777" w:rsidR="003F4A9A" w:rsidRDefault="00000000">
      <w:r>
        <w:t>Reports to: Editor-in-chief</w:t>
      </w:r>
    </w:p>
    <w:p w14:paraId="70FE6F55" w14:textId="77777777" w:rsidR="003F4A9A" w:rsidRDefault="00000000">
      <w:r>
        <w:t>Oversees: Visuals assistant(s), Volunteers</w:t>
      </w:r>
    </w:p>
    <w:p w14:paraId="6C0216AC" w14:textId="77777777" w:rsidR="003F4A9A" w:rsidRDefault="003F4A9A"/>
    <w:p w14:paraId="272CBBFF" w14:textId="77777777" w:rsidR="003F4A9A" w:rsidRDefault="00000000">
      <w:pPr>
        <w:rPr>
          <w:highlight w:val="white"/>
        </w:rPr>
      </w:pPr>
      <w:r>
        <w:rPr>
          <w:highlight w:val="white"/>
        </w:rPr>
        <w:t>Please submit your cover letter, resume and three (3) samples of related visuals pieces via email to the Hiring Committee: hiring@thegauntlet.ca.</w:t>
      </w:r>
    </w:p>
    <w:p w14:paraId="7A34F4AF" w14:textId="77777777" w:rsidR="003F4A9A" w:rsidRDefault="003F4A9A">
      <w:pPr>
        <w:rPr>
          <w:highlight w:val="white"/>
        </w:rPr>
      </w:pPr>
    </w:p>
    <w:p w14:paraId="761B6789" w14:textId="77777777" w:rsidR="00EC3044" w:rsidRPr="00807218" w:rsidRDefault="00EC3044" w:rsidP="00EC3044">
      <w:pPr>
        <w:rPr>
          <w:b/>
          <w:highlight w:val="white"/>
        </w:rPr>
      </w:pPr>
      <w:r>
        <w:rPr>
          <w:highlight w:val="white"/>
        </w:rPr>
        <w:t xml:space="preserve">Deadline for applications is </w:t>
      </w:r>
      <w:r>
        <w:rPr>
          <w:b/>
          <w:bCs/>
          <w:highlight w:val="white"/>
        </w:rPr>
        <w:t>Monday,</w:t>
      </w:r>
      <w:r>
        <w:rPr>
          <w:b/>
          <w:highlight w:val="white"/>
        </w:rPr>
        <w:t xml:space="preserve"> May 4, 2026, at 4 pm. </w:t>
      </w:r>
    </w:p>
    <w:p w14:paraId="6078A568" w14:textId="77777777" w:rsidR="003F4A9A" w:rsidRDefault="003F4A9A"/>
    <w:p w14:paraId="0F6E6BCA" w14:textId="77777777" w:rsidR="003F4A9A" w:rsidRDefault="003F4A9A"/>
    <w:sectPr w:rsidR="003F4A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A3603"/>
    <w:multiLevelType w:val="multilevel"/>
    <w:tmpl w:val="B0FC4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297039"/>
    <w:multiLevelType w:val="hybridMultilevel"/>
    <w:tmpl w:val="C6D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3261A"/>
    <w:multiLevelType w:val="multilevel"/>
    <w:tmpl w:val="F20E8C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5844AE"/>
    <w:multiLevelType w:val="hybridMultilevel"/>
    <w:tmpl w:val="F97A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96129"/>
    <w:multiLevelType w:val="hybridMultilevel"/>
    <w:tmpl w:val="DD52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54FD8"/>
    <w:multiLevelType w:val="multilevel"/>
    <w:tmpl w:val="B9EAD0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5C1CBC"/>
    <w:multiLevelType w:val="hybridMultilevel"/>
    <w:tmpl w:val="ED64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34A75"/>
    <w:multiLevelType w:val="hybridMultilevel"/>
    <w:tmpl w:val="FF2E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A656C"/>
    <w:multiLevelType w:val="hybridMultilevel"/>
    <w:tmpl w:val="2A82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7766">
    <w:abstractNumId w:val="0"/>
  </w:num>
  <w:num w:numId="2" w16cid:durableId="1710686842">
    <w:abstractNumId w:val="5"/>
  </w:num>
  <w:num w:numId="3" w16cid:durableId="1700934235">
    <w:abstractNumId w:val="2"/>
  </w:num>
  <w:num w:numId="4" w16cid:durableId="1786734050">
    <w:abstractNumId w:val="6"/>
  </w:num>
  <w:num w:numId="5" w16cid:durableId="1517692979">
    <w:abstractNumId w:val="7"/>
  </w:num>
  <w:num w:numId="6" w16cid:durableId="989597578">
    <w:abstractNumId w:val="3"/>
  </w:num>
  <w:num w:numId="7" w16cid:durableId="1473869010">
    <w:abstractNumId w:val="8"/>
  </w:num>
  <w:num w:numId="8" w16cid:durableId="1721708498">
    <w:abstractNumId w:val="4"/>
  </w:num>
  <w:num w:numId="9" w16cid:durableId="23115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9A"/>
    <w:rsid w:val="003F4A9A"/>
    <w:rsid w:val="004862B9"/>
    <w:rsid w:val="004D4088"/>
    <w:rsid w:val="006D62AC"/>
    <w:rsid w:val="008D7F06"/>
    <w:rsid w:val="008F306F"/>
    <w:rsid w:val="00907A6B"/>
    <w:rsid w:val="00B22BB7"/>
    <w:rsid w:val="00B54890"/>
    <w:rsid w:val="00DF539C"/>
    <w:rsid w:val="00EC3044"/>
    <w:rsid w:val="00F00B51"/>
    <w:rsid w:val="00F5006D"/>
    <w:rsid w:val="00F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71D43"/>
  <w15:docId w15:val="{EFEFAF98-822A-3442-AAE2-DBCFC1A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8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Johnson</cp:lastModifiedBy>
  <cp:revision>7</cp:revision>
  <dcterms:created xsi:type="dcterms:W3CDTF">2025-04-28T18:03:00Z</dcterms:created>
  <dcterms:modified xsi:type="dcterms:W3CDTF">2026-04-14T17:23:00Z</dcterms:modified>
</cp:coreProperties>
</file>